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F914" w14:textId="77777777" w:rsidR="006534E1" w:rsidRPr="006534E1" w:rsidRDefault="006534E1" w:rsidP="006534E1">
      <w:pPr>
        <w:spacing w:after="0" w:line="240" w:lineRule="auto"/>
        <w:rPr>
          <w:b/>
          <w:sz w:val="24"/>
          <w:szCs w:val="24"/>
        </w:rPr>
      </w:pPr>
      <w:r w:rsidRPr="006534E1">
        <w:rPr>
          <w:b/>
          <w:sz w:val="24"/>
          <w:szCs w:val="24"/>
        </w:rPr>
        <w:t>Building and Yard Safety</w:t>
      </w:r>
    </w:p>
    <w:p w14:paraId="7D9B1861" w14:textId="77777777" w:rsidR="006534E1" w:rsidRPr="006534E1" w:rsidRDefault="006534E1" w:rsidP="006534E1">
      <w:pPr>
        <w:spacing w:after="0" w:line="240" w:lineRule="auto"/>
        <w:rPr>
          <w:sz w:val="24"/>
          <w:szCs w:val="24"/>
        </w:rPr>
      </w:pPr>
    </w:p>
    <w:p w14:paraId="0F5D3B8C" w14:textId="479F27F6" w:rsidR="006534E1" w:rsidRPr="006534E1" w:rsidRDefault="006534E1" w:rsidP="006534E1">
      <w:pPr>
        <w:pStyle w:val="ListParagraph"/>
        <w:numPr>
          <w:ilvl w:val="0"/>
          <w:numId w:val="1"/>
        </w:numPr>
        <w:spacing w:after="0" w:line="240" w:lineRule="auto"/>
        <w:rPr>
          <w:sz w:val="24"/>
          <w:szCs w:val="24"/>
        </w:rPr>
      </w:pPr>
      <w:r w:rsidRPr="006534E1">
        <w:rPr>
          <w:sz w:val="24"/>
          <w:szCs w:val="24"/>
        </w:rPr>
        <w:t>It is mandatory that safety boots are to be worn by all full-time personnel when behind roped area in yard.</w:t>
      </w:r>
    </w:p>
    <w:p w14:paraId="5F37260F" w14:textId="28A11B40" w:rsidR="006534E1" w:rsidRPr="006534E1" w:rsidRDefault="006534E1" w:rsidP="006534E1">
      <w:pPr>
        <w:pStyle w:val="ListParagraph"/>
        <w:numPr>
          <w:ilvl w:val="0"/>
          <w:numId w:val="1"/>
        </w:numPr>
        <w:spacing w:after="0" w:line="240" w:lineRule="auto"/>
        <w:rPr>
          <w:sz w:val="24"/>
          <w:szCs w:val="24"/>
        </w:rPr>
      </w:pPr>
      <w:r w:rsidRPr="006534E1">
        <w:rPr>
          <w:sz w:val="24"/>
          <w:szCs w:val="24"/>
        </w:rPr>
        <w:t xml:space="preserve">Safety glasses must be worn in all production areas by all personnel even in the yard, for example, grinding outside the garage. </w:t>
      </w:r>
    </w:p>
    <w:p w14:paraId="04FD4182" w14:textId="41BDC7A7" w:rsidR="006534E1" w:rsidRPr="006534E1" w:rsidRDefault="006534E1" w:rsidP="006534E1">
      <w:pPr>
        <w:pStyle w:val="ListParagraph"/>
        <w:numPr>
          <w:ilvl w:val="0"/>
          <w:numId w:val="1"/>
        </w:numPr>
        <w:spacing w:after="0" w:line="240" w:lineRule="auto"/>
        <w:rPr>
          <w:sz w:val="24"/>
          <w:szCs w:val="24"/>
        </w:rPr>
      </w:pPr>
      <w:r w:rsidRPr="006534E1">
        <w:rPr>
          <w:sz w:val="24"/>
          <w:szCs w:val="24"/>
        </w:rPr>
        <w:t xml:space="preserve">Safety stands are to be used when under any jacked-up equipment or materials </w:t>
      </w:r>
    </w:p>
    <w:p w14:paraId="21E5CE85" w14:textId="62BE833E" w:rsidR="006534E1" w:rsidRPr="006534E1" w:rsidRDefault="006534E1" w:rsidP="006534E1">
      <w:pPr>
        <w:pStyle w:val="ListParagraph"/>
        <w:numPr>
          <w:ilvl w:val="0"/>
          <w:numId w:val="1"/>
        </w:numPr>
        <w:spacing w:after="0" w:line="240" w:lineRule="auto"/>
        <w:rPr>
          <w:sz w:val="24"/>
          <w:szCs w:val="24"/>
        </w:rPr>
      </w:pPr>
      <w:r w:rsidRPr="006534E1">
        <w:rPr>
          <w:sz w:val="24"/>
          <w:szCs w:val="24"/>
        </w:rPr>
        <w:t xml:space="preserve">Block up and use safety straps on any hydraulic device when working under it - i.e. truck box lift, truck forks and loader bucket etc. </w:t>
      </w:r>
    </w:p>
    <w:p w14:paraId="470EA84F" w14:textId="4485F96C" w:rsidR="006534E1" w:rsidRPr="006534E1" w:rsidRDefault="006534E1" w:rsidP="006534E1">
      <w:pPr>
        <w:pStyle w:val="ListParagraph"/>
        <w:numPr>
          <w:ilvl w:val="0"/>
          <w:numId w:val="1"/>
        </w:numPr>
        <w:spacing w:after="0" w:line="240" w:lineRule="auto"/>
        <w:rPr>
          <w:sz w:val="24"/>
          <w:szCs w:val="24"/>
        </w:rPr>
      </w:pPr>
      <w:r w:rsidRPr="006534E1">
        <w:rPr>
          <w:sz w:val="24"/>
          <w:szCs w:val="24"/>
        </w:rPr>
        <w:t xml:space="preserve">Use welding gloves and masks when working with torches and or welder *Use respirator mask and/or ear protection when spray painting, welding aluminum, painting steel, weed eating or grinding etc. </w:t>
      </w:r>
    </w:p>
    <w:p w14:paraId="185BB28C" w14:textId="134125A2" w:rsidR="006534E1" w:rsidRPr="006534E1" w:rsidRDefault="006534E1" w:rsidP="006534E1">
      <w:pPr>
        <w:pStyle w:val="ListParagraph"/>
        <w:numPr>
          <w:ilvl w:val="0"/>
          <w:numId w:val="1"/>
        </w:numPr>
        <w:spacing w:after="0" w:line="240" w:lineRule="auto"/>
        <w:rPr>
          <w:sz w:val="24"/>
          <w:szCs w:val="24"/>
        </w:rPr>
      </w:pPr>
      <w:r w:rsidRPr="006534E1">
        <w:rPr>
          <w:sz w:val="24"/>
          <w:szCs w:val="24"/>
        </w:rPr>
        <w:t xml:space="preserve">Clean up oil spills with kitty litter </w:t>
      </w:r>
    </w:p>
    <w:p w14:paraId="48E27315" w14:textId="2D578E7E" w:rsidR="00CA514D" w:rsidRDefault="006534E1" w:rsidP="006534E1">
      <w:pPr>
        <w:pStyle w:val="ListParagraph"/>
        <w:numPr>
          <w:ilvl w:val="0"/>
          <w:numId w:val="1"/>
        </w:numPr>
        <w:spacing w:after="0" w:line="240" w:lineRule="auto"/>
        <w:rPr>
          <w:sz w:val="24"/>
          <w:szCs w:val="24"/>
        </w:rPr>
      </w:pPr>
      <w:r w:rsidRPr="006534E1">
        <w:rPr>
          <w:sz w:val="24"/>
          <w:szCs w:val="24"/>
        </w:rPr>
        <w:t>Fully open both doors for ventilation when running any type of vehicle inside the garage</w:t>
      </w:r>
    </w:p>
    <w:p w14:paraId="7EA85CD2" w14:textId="77777777" w:rsidR="00416344" w:rsidRDefault="00416344" w:rsidP="00416344">
      <w:pPr>
        <w:spacing w:after="0" w:line="240" w:lineRule="auto"/>
        <w:rPr>
          <w:b/>
          <w:sz w:val="24"/>
          <w:szCs w:val="24"/>
        </w:rPr>
      </w:pPr>
    </w:p>
    <w:p w14:paraId="02DC9F18" w14:textId="1BFDD8F4" w:rsidR="00416344" w:rsidRDefault="00416344" w:rsidP="00416344">
      <w:pPr>
        <w:spacing w:after="0" w:line="240" w:lineRule="auto"/>
        <w:rPr>
          <w:b/>
          <w:sz w:val="24"/>
          <w:szCs w:val="24"/>
        </w:rPr>
      </w:pPr>
      <w:r>
        <w:rPr>
          <w:b/>
          <w:sz w:val="24"/>
          <w:szCs w:val="24"/>
        </w:rPr>
        <w:t>Vehicle Entering and Exiting Garage</w:t>
      </w:r>
    </w:p>
    <w:p w14:paraId="7478DB6F" w14:textId="1BAAF12C" w:rsidR="00416344" w:rsidRDefault="00416344" w:rsidP="00416344">
      <w:pPr>
        <w:spacing w:after="0" w:line="240" w:lineRule="auto"/>
        <w:rPr>
          <w:sz w:val="24"/>
          <w:szCs w:val="24"/>
        </w:rPr>
      </w:pPr>
      <w:r>
        <w:rPr>
          <w:sz w:val="24"/>
          <w:szCs w:val="24"/>
        </w:rPr>
        <w:t xml:space="preserve">When opening the overhead door, pit it all the way to the top even when bringing in small vehicles.  Have a spotter guide you when backing a trailer into the garage, if a spotter is not available, get out of the car and check that you have clearance at the top of the trailer.  Also check that you are not going to hit anything. </w:t>
      </w:r>
    </w:p>
    <w:p w14:paraId="26AF1990" w14:textId="5CB20745" w:rsidR="00416344" w:rsidRDefault="00416344" w:rsidP="00416344">
      <w:pPr>
        <w:spacing w:after="0" w:line="240" w:lineRule="auto"/>
        <w:rPr>
          <w:sz w:val="24"/>
          <w:szCs w:val="24"/>
        </w:rPr>
      </w:pPr>
      <w:r>
        <w:rPr>
          <w:sz w:val="24"/>
          <w:szCs w:val="24"/>
        </w:rPr>
        <w:t xml:space="preserve">Have a spotter direct you over the pit, if a spotter is not available get out and check that you’re alright. </w:t>
      </w:r>
    </w:p>
    <w:p w14:paraId="34CDBCA8" w14:textId="77777777" w:rsidR="00416344" w:rsidRPr="00416344" w:rsidRDefault="00416344" w:rsidP="00416344">
      <w:pPr>
        <w:spacing w:after="0" w:line="240" w:lineRule="auto"/>
        <w:rPr>
          <w:sz w:val="24"/>
          <w:szCs w:val="24"/>
        </w:rPr>
      </w:pPr>
      <w:bookmarkStart w:id="0" w:name="_GoBack"/>
      <w:bookmarkEnd w:id="0"/>
    </w:p>
    <w:p w14:paraId="63C2D906" w14:textId="450CA341" w:rsidR="006534E1" w:rsidRDefault="006534E1" w:rsidP="006534E1">
      <w:pPr>
        <w:spacing w:after="0" w:line="240" w:lineRule="auto"/>
        <w:ind w:left="360"/>
        <w:rPr>
          <w:sz w:val="24"/>
          <w:szCs w:val="24"/>
        </w:rPr>
      </w:pPr>
    </w:p>
    <w:p w14:paraId="76B7D606" w14:textId="77777777" w:rsidR="006534E1" w:rsidRDefault="006534E1" w:rsidP="006534E1">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Signed:</w:t>
      </w:r>
    </w:p>
    <w:p w14:paraId="059A933A" w14:textId="77777777" w:rsidR="006534E1" w:rsidRDefault="006534E1" w:rsidP="006534E1">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 xml:space="preserve">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6534E1" w14:paraId="04A1F0E6" w14:textId="77777777" w:rsidTr="00CE2C03">
        <w:trPr>
          <w:trHeight w:val="504"/>
        </w:trPr>
        <w:tc>
          <w:tcPr>
            <w:tcW w:w="2522" w:type="dxa"/>
          </w:tcPr>
          <w:p w14:paraId="160ED30B"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51C2FE99"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40AE16DD"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71AFE99C"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58B38EF2" w14:textId="77777777" w:rsidTr="00CE2C03">
        <w:trPr>
          <w:trHeight w:val="504"/>
        </w:trPr>
        <w:tc>
          <w:tcPr>
            <w:tcW w:w="2522" w:type="dxa"/>
          </w:tcPr>
          <w:p w14:paraId="53A35855"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3C80983C"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2C5D0A18"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0858FB76"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5DA7103A" w14:textId="77777777" w:rsidTr="00CE2C03">
        <w:trPr>
          <w:trHeight w:val="486"/>
        </w:trPr>
        <w:tc>
          <w:tcPr>
            <w:tcW w:w="2522" w:type="dxa"/>
          </w:tcPr>
          <w:p w14:paraId="7B7FB2C7"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6CFA6677"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5D39CBE7"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0D5053AF"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21C97077" w14:textId="77777777" w:rsidTr="00CE2C03">
        <w:trPr>
          <w:trHeight w:val="504"/>
        </w:trPr>
        <w:tc>
          <w:tcPr>
            <w:tcW w:w="2522" w:type="dxa"/>
          </w:tcPr>
          <w:p w14:paraId="6D266EFD"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767CCBA7"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2C9DCDAA"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3CE7C04F"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52E439DB" w14:textId="77777777" w:rsidTr="00CE2C03">
        <w:trPr>
          <w:trHeight w:val="504"/>
        </w:trPr>
        <w:tc>
          <w:tcPr>
            <w:tcW w:w="2522" w:type="dxa"/>
          </w:tcPr>
          <w:p w14:paraId="47EC4FEF"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4FC36156"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1579EE18"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01AFDDFF"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335646AF" w14:textId="77777777" w:rsidTr="00CE2C03">
        <w:trPr>
          <w:trHeight w:val="504"/>
        </w:trPr>
        <w:tc>
          <w:tcPr>
            <w:tcW w:w="2522" w:type="dxa"/>
          </w:tcPr>
          <w:p w14:paraId="188C6593"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5D2168CE"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65BE8DB6"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5A4F6804"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0C6DA738" w14:textId="77777777" w:rsidTr="00CE2C03">
        <w:trPr>
          <w:trHeight w:val="504"/>
        </w:trPr>
        <w:tc>
          <w:tcPr>
            <w:tcW w:w="2522" w:type="dxa"/>
          </w:tcPr>
          <w:p w14:paraId="0FE26A43"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7C135923"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0D4F9AE4"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41F5C404" w14:textId="77777777" w:rsidR="006534E1" w:rsidRDefault="006534E1" w:rsidP="00CE2C03">
            <w:pPr>
              <w:spacing w:after="100"/>
              <w:textAlignment w:val="baseline"/>
              <w:rPr>
                <w:rFonts w:ascii="Arial" w:eastAsia="Times New Roman" w:hAnsi="Arial" w:cs="Arial"/>
                <w:color w:val="000000"/>
                <w:sz w:val="28"/>
                <w:szCs w:val="28"/>
                <w:lang w:eastAsia="en-CA"/>
              </w:rPr>
            </w:pPr>
          </w:p>
        </w:tc>
      </w:tr>
      <w:tr w:rsidR="006534E1" w14:paraId="5D4EA688" w14:textId="77777777" w:rsidTr="00CE2C03">
        <w:trPr>
          <w:trHeight w:val="504"/>
        </w:trPr>
        <w:tc>
          <w:tcPr>
            <w:tcW w:w="2522" w:type="dxa"/>
          </w:tcPr>
          <w:p w14:paraId="65B4DA0C"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661DDBDE"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2288C7DD" w14:textId="77777777" w:rsidR="006534E1" w:rsidRDefault="006534E1" w:rsidP="00CE2C03">
            <w:pPr>
              <w:spacing w:after="100"/>
              <w:textAlignment w:val="baseline"/>
              <w:rPr>
                <w:rFonts w:ascii="Arial" w:eastAsia="Times New Roman" w:hAnsi="Arial" w:cs="Arial"/>
                <w:color w:val="000000"/>
                <w:sz w:val="28"/>
                <w:szCs w:val="28"/>
                <w:lang w:eastAsia="en-CA"/>
              </w:rPr>
            </w:pPr>
          </w:p>
        </w:tc>
        <w:tc>
          <w:tcPr>
            <w:tcW w:w="2522" w:type="dxa"/>
          </w:tcPr>
          <w:p w14:paraId="7468388E" w14:textId="77777777" w:rsidR="006534E1" w:rsidRDefault="006534E1" w:rsidP="00CE2C03">
            <w:pPr>
              <w:spacing w:after="100"/>
              <w:textAlignment w:val="baseline"/>
              <w:rPr>
                <w:rFonts w:ascii="Arial" w:eastAsia="Times New Roman" w:hAnsi="Arial" w:cs="Arial"/>
                <w:color w:val="000000"/>
                <w:sz w:val="28"/>
                <w:szCs w:val="28"/>
                <w:lang w:eastAsia="en-CA"/>
              </w:rPr>
            </w:pPr>
          </w:p>
        </w:tc>
      </w:tr>
    </w:tbl>
    <w:p w14:paraId="10DFD9EB" w14:textId="77777777" w:rsidR="006534E1" w:rsidRPr="006534E1" w:rsidRDefault="006534E1" w:rsidP="006534E1">
      <w:pPr>
        <w:spacing w:after="0" w:line="240" w:lineRule="auto"/>
        <w:ind w:left="360"/>
        <w:rPr>
          <w:sz w:val="24"/>
          <w:szCs w:val="24"/>
        </w:rPr>
      </w:pPr>
    </w:p>
    <w:sectPr w:rsidR="006534E1" w:rsidRPr="00653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641F" w14:textId="77777777" w:rsidR="007F4AF0" w:rsidRDefault="007F4AF0" w:rsidP="006534E1">
      <w:pPr>
        <w:spacing w:after="0" w:line="240" w:lineRule="auto"/>
      </w:pPr>
      <w:r>
        <w:separator/>
      </w:r>
    </w:p>
  </w:endnote>
  <w:endnote w:type="continuationSeparator" w:id="0">
    <w:p w14:paraId="2AB53CC9" w14:textId="77777777" w:rsidR="007F4AF0" w:rsidRDefault="007F4AF0" w:rsidP="006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2931" w14:textId="77777777" w:rsidR="006534E1" w:rsidRDefault="0065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A9B7" w14:textId="77777777" w:rsidR="006534E1" w:rsidRDefault="00653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B368" w14:textId="77777777" w:rsidR="006534E1" w:rsidRDefault="0065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3A6E" w14:textId="77777777" w:rsidR="007F4AF0" w:rsidRDefault="007F4AF0" w:rsidP="006534E1">
      <w:pPr>
        <w:spacing w:after="0" w:line="240" w:lineRule="auto"/>
      </w:pPr>
      <w:r>
        <w:separator/>
      </w:r>
    </w:p>
  </w:footnote>
  <w:footnote w:type="continuationSeparator" w:id="0">
    <w:p w14:paraId="379FF949" w14:textId="77777777" w:rsidR="007F4AF0" w:rsidRDefault="007F4AF0" w:rsidP="0065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93C8" w14:textId="77777777" w:rsidR="006534E1" w:rsidRDefault="00653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14AB" w14:textId="5BB59E34" w:rsidR="006534E1" w:rsidRDefault="006534E1" w:rsidP="006534E1">
    <w:pPr>
      <w:pStyle w:val="Title"/>
      <w:rPr>
        <w:sz w:val="36"/>
      </w:rPr>
    </w:pPr>
    <w:r>
      <w:rPr>
        <w:sz w:val="36"/>
      </w:rPr>
      <w:t>BRT GROUP-</w:t>
    </w:r>
    <w:r w:rsidR="002C1EDB">
      <w:rPr>
        <w:sz w:val="36"/>
      </w:rPr>
      <w:t>INTERCO</w:t>
    </w:r>
  </w:p>
  <w:p w14:paraId="4890DCDF" w14:textId="3F2E956B" w:rsidR="006534E1" w:rsidRPr="006534E1" w:rsidRDefault="006534E1" w:rsidP="006534E1">
    <w:pPr>
      <w:pStyle w:val="Title"/>
      <w:rPr>
        <w:sz w:val="32"/>
      </w:rPr>
    </w:pPr>
    <w:r w:rsidRPr="0041161A">
      <w:rPr>
        <w:sz w:val="32"/>
      </w:rPr>
      <w:t>HEALTH AND SAFETY-</w:t>
    </w:r>
    <w:r>
      <w:rPr>
        <w:sz w:val="32"/>
      </w:rPr>
      <w:t>BUILDING AND YARD SAFETY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22BE" w14:textId="77777777" w:rsidR="006534E1" w:rsidRDefault="00653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F6806"/>
    <w:multiLevelType w:val="hybridMultilevel"/>
    <w:tmpl w:val="063227EC"/>
    <w:lvl w:ilvl="0" w:tplc="4B0C90F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34E1"/>
    <w:rsid w:val="000B6990"/>
    <w:rsid w:val="002C1EDB"/>
    <w:rsid w:val="00416344"/>
    <w:rsid w:val="006534E1"/>
    <w:rsid w:val="007F4AF0"/>
    <w:rsid w:val="00AD7941"/>
    <w:rsid w:val="00CA514D"/>
    <w:rsid w:val="00EF6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1A9F"/>
  <w15:chartTrackingRefBased/>
  <w15:docId w15:val="{DE56E728-D5DF-4EF7-BAAB-60DF3FDE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4E1"/>
  </w:style>
  <w:style w:type="paragraph" w:styleId="Footer">
    <w:name w:val="footer"/>
    <w:basedOn w:val="Normal"/>
    <w:link w:val="FooterChar"/>
    <w:uiPriority w:val="99"/>
    <w:unhideWhenUsed/>
    <w:rsid w:val="00653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4E1"/>
  </w:style>
  <w:style w:type="paragraph" w:styleId="Title">
    <w:name w:val="Title"/>
    <w:basedOn w:val="Normal"/>
    <w:next w:val="Normal"/>
    <w:link w:val="TitleChar"/>
    <w:uiPriority w:val="10"/>
    <w:qFormat/>
    <w:rsid w:val="00653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4E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534E1"/>
    <w:pPr>
      <w:ind w:left="720"/>
      <w:contextualSpacing/>
    </w:pPr>
  </w:style>
  <w:style w:type="table" w:styleId="TableGrid">
    <w:name w:val="Table Grid"/>
    <w:basedOn w:val="TableNormal"/>
    <w:uiPriority w:val="59"/>
    <w:rsid w:val="0065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3</cp:revision>
  <cp:lastPrinted>2018-08-27T17:54:00Z</cp:lastPrinted>
  <dcterms:created xsi:type="dcterms:W3CDTF">2018-08-27T17:49:00Z</dcterms:created>
  <dcterms:modified xsi:type="dcterms:W3CDTF">2018-08-27T17:59:00Z</dcterms:modified>
</cp:coreProperties>
</file>